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21BB0" w14:textId="5424E77F" w:rsidR="00B808C9" w:rsidRPr="00B808C9" w:rsidRDefault="00113D23" w:rsidP="00B808C9">
      <w:pPr>
        <w:pStyle w:val="Ttulo1"/>
        <w:spacing w:before="20" w:line="276" w:lineRule="auto"/>
        <w:ind w:left="45"/>
        <w:jc w:val="center"/>
        <w:rPr>
          <w:sz w:val="22"/>
          <w:szCs w:val="22"/>
          <w:lang w:val="pt-BR"/>
        </w:rPr>
      </w:pPr>
      <w:r w:rsidRPr="00B808C9">
        <w:rPr>
          <w:sz w:val="22"/>
          <w:szCs w:val="22"/>
          <w:lang w:val="pt-BR"/>
        </w:rPr>
        <w:t>TERMO DE CONFIDENCIALIDADE</w:t>
      </w:r>
      <w:r w:rsidR="00B808C9" w:rsidRPr="00B808C9">
        <w:rPr>
          <w:sz w:val="22"/>
          <w:szCs w:val="22"/>
          <w:lang w:val="pt-BR"/>
        </w:rPr>
        <w:t xml:space="preserve"> ANEXO AO </w:t>
      </w:r>
    </w:p>
    <w:p w14:paraId="262B36A9" w14:textId="7560A6F6" w:rsidR="00113D23" w:rsidRPr="00B808C9" w:rsidRDefault="00B808C9" w:rsidP="00B808C9">
      <w:pPr>
        <w:pStyle w:val="Ttulo1"/>
        <w:spacing w:before="20" w:line="276" w:lineRule="auto"/>
        <w:ind w:left="45"/>
        <w:jc w:val="center"/>
        <w:rPr>
          <w:sz w:val="22"/>
          <w:szCs w:val="22"/>
          <w:lang w:val="pt-BR"/>
        </w:rPr>
      </w:pPr>
      <w:r w:rsidRPr="00B808C9">
        <w:rPr>
          <w:sz w:val="22"/>
          <w:szCs w:val="22"/>
          <w:lang w:val="pt-BR"/>
        </w:rPr>
        <w:t>ACORDO DE COOPERAÇÃO TÉCNICA E FINANCEIRA N° _____/_____ SESI/DR-CE</w:t>
      </w:r>
    </w:p>
    <w:p w14:paraId="62DCAD56" w14:textId="77777777" w:rsidR="00113D23" w:rsidRPr="00B808C9" w:rsidRDefault="00113D23" w:rsidP="00B808C9">
      <w:pPr>
        <w:pStyle w:val="Ttulo1"/>
        <w:spacing w:before="20" w:line="276" w:lineRule="auto"/>
        <w:ind w:left="45"/>
        <w:jc w:val="center"/>
        <w:rPr>
          <w:color w:val="FF0000"/>
          <w:sz w:val="22"/>
          <w:szCs w:val="22"/>
          <w:lang w:val="pt-BR"/>
        </w:rPr>
      </w:pPr>
      <w:r w:rsidRPr="00B808C9">
        <w:rPr>
          <w:color w:val="FF0000"/>
          <w:sz w:val="22"/>
          <w:szCs w:val="22"/>
          <w:lang w:val="pt-BR"/>
        </w:rPr>
        <w:t xml:space="preserve"> </w:t>
      </w:r>
    </w:p>
    <w:p w14:paraId="46F2A212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</w:p>
    <w:p w14:paraId="6540609B" w14:textId="134F779F" w:rsidR="00113D23" w:rsidRPr="00B808C9" w:rsidRDefault="00113D23" w:rsidP="00B808C9">
      <w:pPr>
        <w:pStyle w:val="Ttulo1"/>
        <w:tabs>
          <w:tab w:val="left" w:pos="9764"/>
        </w:tabs>
        <w:spacing w:line="276" w:lineRule="auto"/>
        <w:ind w:left="3840" w:right="245"/>
        <w:jc w:val="both"/>
        <w:rPr>
          <w:sz w:val="22"/>
          <w:szCs w:val="22"/>
          <w:lang w:val="pt-BR"/>
        </w:rPr>
      </w:pPr>
      <w:r w:rsidRPr="00B808C9">
        <w:rPr>
          <w:sz w:val="22"/>
          <w:szCs w:val="22"/>
          <w:lang w:val="pt-BR"/>
        </w:rPr>
        <w:t xml:space="preserve">TERMO DE CONFIDENCIALIDADE QUE ENTRE SI CELEBRAM O SERVIÇO SOCIAL DA INDUSTRIA - DEPARTAMENTO REGIONAL DO CEARÁ - SESI-DR/CE, </w:t>
      </w:r>
      <w:r w:rsidR="00D70F48" w:rsidRPr="00B808C9">
        <w:rPr>
          <w:sz w:val="22"/>
          <w:szCs w:val="22"/>
          <w:lang w:val="pt-BR"/>
        </w:rPr>
        <w:t>E A EMPRESA</w:t>
      </w:r>
      <w:r w:rsidRPr="00B808C9">
        <w:rPr>
          <w:sz w:val="22"/>
          <w:szCs w:val="22"/>
          <w:u w:val="single"/>
          <w:lang w:val="pt-BR"/>
        </w:rPr>
        <w:tab/>
      </w:r>
    </w:p>
    <w:p w14:paraId="6AACDA83" w14:textId="77777777" w:rsidR="00400F23" w:rsidRPr="00B808C9" w:rsidRDefault="00400F23" w:rsidP="00B808C9">
      <w:pPr>
        <w:pStyle w:val="Ttulo1"/>
        <w:tabs>
          <w:tab w:val="left" w:pos="9764"/>
        </w:tabs>
        <w:spacing w:line="276" w:lineRule="auto"/>
        <w:ind w:left="3840" w:right="245"/>
        <w:jc w:val="both"/>
        <w:rPr>
          <w:sz w:val="22"/>
          <w:szCs w:val="22"/>
          <w:lang w:val="pt-BR"/>
        </w:rPr>
      </w:pPr>
    </w:p>
    <w:p w14:paraId="30E5CF7D" w14:textId="199F7ACF" w:rsidR="00113D23" w:rsidRPr="00B808C9" w:rsidRDefault="00164011" w:rsidP="00B808C9">
      <w:pPr>
        <w:tabs>
          <w:tab w:val="left" w:pos="6788"/>
          <w:tab w:val="left" w:pos="9021"/>
        </w:tabs>
        <w:spacing w:before="1" w:line="276" w:lineRule="auto"/>
        <w:ind w:right="243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5437F0" w:rsidRPr="00B808C9">
        <w:rPr>
          <w:rFonts w:ascii="Arial" w:eastAsia="Arial" w:hAnsi="Arial" w:cs="Arial"/>
          <w:b/>
          <w:sz w:val="22"/>
          <w:szCs w:val="22"/>
          <w:lang w:val="pt-BR"/>
        </w:rPr>
        <w:t xml:space="preserve">SERVIÇO SOCIAL DA INDÚSTRIA – DEPARTAMENTO REGIONAL DO CEARÁ </w:t>
      </w:r>
      <w:r w:rsidRPr="00B808C9">
        <w:rPr>
          <w:rFonts w:ascii="Arial" w:eastAsia="Arial" w:hAnsi="Arial" w:cs="Arial"/>
          <w:b/>
          <w:sz w:val="22"/>
          <w:szCs w:val="22"/>
          <w:lang w:val="pt-BR"/>
        </w:rPr>
        <w:t>– SESI-DR/CE</w:t>
      </w:r>
      <w:r w:rsidRPr="00B808C9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="005437F0">
        <w:rPr>
          <w:rFonts w:ascii="Arial" w:eastAsia="Arial" w:hAnsi="Arial" w:cs="Arial"/>
          <w:sz w:val="22"/>
          <w:szCs w:val="22"/>
          <w:lang w:val="pt-BR"/>
        </w:rPr>
        <w:t>serviço social autônomo</w:t>
      </w:r>
      <w:r w:rsidRPr="00B808C9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="005437F0">
        <w:rPr>
          <w:rFonts w:ascii="Arial" w:eastAsia="Arial" w:hAnsi="Arial" w:cs="Arial"/>
          <w:sz w:val="22"/>
          <w:szCs w:val="22"/>
          <w:lang w:val="pt-BR"/>
        </w:rPr>
        <w:t xml:space="preserve">inscrito no </w:t>
      </w:r>
      <w:r w:rsidR="005437F0" w:rsidRPr="00B808C9">
        <w:rPr>
          <w:rFonts w:ascii="Arial" w:eastAsia="Arial" w:hAnsi="Arial" w:cs="Arial"/>
          <w:sz w:val="22"/>
          <w:szCs w:val="22"/>
          <w:lang w:val="pt-BR"/>
        </w:rPr>
        <w:t>CNPJ nº  03.804.327/0001-04</w:t>
      </w:r>
      <w:r w:rsidR="005437F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B808C9">
        <w:rPr>
          <w:rFonts w:ascii="Arial" w:eastAsia="Arial" w:hAnsi="Arial" w:cs="Arial"/>
          <w:sz w:val="22"/>
          <w:szCs w:val="22"/>
          <w:lang w:val="pt-BR"/>
        </w:rPr>
        <w:t xml:space="preserve">com sede na Avenida Barão de </w:t>
      </w:r>
      <w:proofErr w:type="spellStart"/>
      <w:r w:rsidRPr="00B808C9">
        <w:rPr>
          <w:rFonts w:ascii="Arial" w:eastAsia="Arial" w:hAnsi="Arial" w:cs="Arial"/>
          <w:sz w:val="22"/>
          <w:szCs w:val="22"/>
          <w:lang w:val="pt-BR"/>
        </w:rPr>
        <w:t>Studart</w:t>
      </w:r>
      <w:proofErr w:type="spellEnd"/>
      <w:r w:rsidRPr="00B808C9">
        <w:rPr>
          <w:rFonts w:ascii="Arial" w:eastAsia="Arial" w:hAnsi="Arial" w:cs="Arial"/>
          <w:sz w:val="22"/>
          <w:szCs w:val="22"/>
          <w:lang w:val="pt-BR"/>
        </w:rPr>
        <w:t>, nº 1980, 2º andar, Aldeota, Fortaleza/CE, CEP 60.120-024, representado neste ato por seu</w:t>
      </w:r>
      <w:r w:rsidRPr="00B808C9">
        <w:rPr>
          <w:rFonts w:ascii="Arial" w:eastAsia="Arial" w:hAnsi="Arial" w:cs="Arial"/>
          <w:sz w:val="22"/>
          <w:szCs w:val="22"/>
          <w:u w:val="single"/>
          <w:lang w:val="pt-BR"/>
        </w:rPr>
        <w:tab/>
      </w:r>
      <w:r w:rsidR="005437F0">
        <w:rPr>
          <w:rFonts w:ascii="Arial" w:eastAsia="Arial" w:hAnsi="Arial" w:cs="Arial"/>
          <w:sz w:val="22"/>
          <w:szCs w:val="22"/>
          <w:lang w:val="pt-BR"/>
        </w:rPr>
        <w:t>,</w:t>
      </w:r>
      <w:proofErr w:type="spellStart"/>
      <w:r w:rsidR="005437F0">
        <w:rPr>
          <w:rFonts w:ascii="Arial" w:eastAsia="Arial" w:hAnsi="Arial" w:cs="Arial"/>
          <w:sz w:val="22"/>
          <w:szCs w:val="22"/>
          <w:lang w:val="pt-BR"/>
        </w:rPr>
        <w:t>Sr</w:t>
      </w:r>
      <w:proofErr w:type="spellEnd"/>
      <w:r w:rsidR="005437F0">
        <w:rPr>
          <w:rFonts w:ascii="Arial" w:eastAsia="Arial" w:hAnsi="Arial" w:cs="Arial"/>
          <w:sz w:val="22"/>
          <w:szCs w:val="22"/>
          <w:lang w:val="pt-BR"/>
        </w:rPr>
        <w:t>(a)._____,</w:t>
      </w:r>
      <w:r w:rsidRPr="00B808C9">
        <w:rPr>
          <w:rFonts w:ascii="Arial" w:eastAsia="Arial" w:hAnsi="Arial" w:cs="Arial"/>
          <w:sz w:val="22"/>
          <w:szCs w:val="22"/>
          <w:lang w:val="pt-BR"/>
        </w:rPr>
        <w:t xml:space="preserve">inscrito no RG </w:t>
      </w:r>
      <w:proofErr w:type="spellStart"/>
      <w:r w:rsidRPr="00B808C9">
        <w:rPr>
          <w:rFonts w:ascii="Arial" w:eastAsia="Arial" w:hAnsi="Arial" w:cs="Arial"/>
          <w:sz w:val="22"/>
          <w:szCs w:val="22"/>
          <w:lang w:val="pt-BR"/>
        </w:rPr>
        <w:t>nº____________SSP</w:t>
      </w:r>
      <w:proofErr w:type="spellEnd"/>
      <w:r w:rsidRPr="00B808C9">
        <w:rPr>
          <w:rFonts w:ascii="Arial" w:eastAsia="Arial" w:hAnsi="Arial" w:cs="Arial"/>
          <w:sz w:val="22"/>
          <w:szCs w:val="22"/>
          <w:lang w:val="pt-BR"/>
        </w:rPr>
        <w:t>/XX, CPF nº</w:t>
      </w:r>
      <w:r w:rsidRPr="00B808C9">
        <w:rPr>
          <w:rFonts w:ascii="Arial" w:eastAsia="Arial" w:hAnsi="Arial" w:cs="Arial"/>
          <w:sz w:val="22"/>
          <w:szCs w:val="22"/>
          <w:u w:val="single"/>
          <w:lang w:val="pt-BR"/>
        </w:rPr>
        <w:t>_____</w:t>
      </w:r>
      <w:r w:rsidRPr="00B808C9">
        <w:rPr>
          <w:rFonts w:ascii="Arial" w:eastAsia="Arial" w:hAnsi="Arial" w:cs="Arial"/>
          <w:sz w:val="22"/>
          <w:szCs w:val="22"/>
          <w:lang w:val="pt-BR"/>
        </w:rPr>
        <w:t xml:space="preserve">, domiciliado nesta Capital na Rua __________ doravante denominado </w:t>
      </w:r>
      <w:r w:rsidRPr="00B808C9">
        <w:rPr>
          <w:rFonts w:ascii="Arial" w:eastAsia="Arial" w:hAnsi="Arial" w:cs="Arial"/>
          <w:b/>
          <w:sz w:val="22"/>
          <w:szCs w:val="22"/>
          <w:lang w:val="pt-BR"/>
        </w:rPr>
        <w:t>SESI-DR/CE</w:t>
      </w:r>
      <w:r w:rsidRPr="00B808C9">
        <w:rPr>
          <w:rFonts w:ascii="Arial" w:eastAsia="Arial" w:hAnsi="Arial" w:cs="Arial"/>
          <w:sz w:val="22"/>
          <w:szCs w:val="22"/>
          <w:lang w:val="pt-BR"/>
        </w:rPr>
        <w:t>, e a ___________, pessoa jurídica de direito privado, com sede na Rua  ________ ,nº_____ CIDADE/</w:t>
      </w:r>
      <w:r w:rsidR="00B808C9">
        <w:rPr>
          <w:rFonts w:ascii="Arial" w:eastAsia="Arial" w:hAnsi="Arial" w:cs="Arial"/>
          <w:sz w:val="22"/>
          <w:szCs w:val="22"/>
          <w:lang w:val="pt-BR"/>
        </w:rPr>
        <w:t>UF</w:t>
      </w:r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>, CEP</w:t>
      </w:r>
      <w:r w:rsidRPr="00B808C9">
        <w:rPr>
          <w:rFonts w:ascii="Arial" w:eastAsia="Arial" w:hAnsi="Arial" w:cs="Arial"/>
          <w:color w:val="000000"/>
          <w:sz w:val="22"/>
          <w:szCs w:val="22"/>
          <w:u w:val="single"/>
          <w:lang w:val="pt-BR"/>
        </w:rPr>
        <w:t xml:space="preserve"> _______</w:t>
      </w:r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>, inscrita no CNPJ sob o nº ______, neste ato representada por seu _________, Sr.</w:t>
      </w:r>
      <w:r w:rsidRPr="00B808C9">
        <w:rPr>
          <w:rFonts w:ascii="Arial" w:eastAsia="Arial" w:hAnsi="Arial" w:cs="Arial"/>
          <w:color w:val="000000"/>
          <w:sz w:val="22"/>
          <w:szCs w:val="22"/>
          <w:u w:val="single"/>
          <w:lang w:val="pt-BR"/>
        </w:rPr>
        <w:tab/>
        <w:t xml:space="preserve"> </w:t>
      </w:r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, inscrito no RG sob o nº _________ e CPF n° ________, domiciliado doravante denominada </w:t>
      </w:r>
      <w:r w:rsidRPr="00B808C9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EMPRESA PARCEIRA</w:t>
      </w:r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, 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celebram o presente Termo de Confidencialidade e Sigilo, que se regerá pelas cláusulas e condições a seguir:</w:t>
      </w:r>
    </w:p>
    <w:p w14:paraId="7B55B85C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228EAC57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56765674" w14:textId="6F9E0CD0" w:rsidR="00113D23" w:rsidRPr="00B808C9" w:rsidRDefault="00B808C9" w:rsidP="00B808C9">
      <w:pPr>
        <w:pStyle w:val="Ttulo1"/>
        <w:spacing w:line="276" w:lineRule="auto"/>
        <w:ind w:left="0"/>
        <w:jc w:val="both"/>
        <w:rPr>
          <w:sz w:val="22"/>
          <w:szCs w:val="22"/>
          <w:u w:val="single"/>
          <w:lang w:val="pt-BR"/>
        </w:rPr>
      </w:pPr>
      <w:r w:rsidRPr="00B808C9">
        <w:rPr>
          <w:sz w:val="22"/>
          <w:szCs w:val="22"/>
          <w:u w:val="single"/>
          <w:lang w:val="pt-BR"/>
        </w:rPr>
        <w:t>CLÁUSULA PRIMEIRA – DO OBJETO</w:t>
      </w:r>
    </w:p>
    <w:p w14:paraId="14DF799C" w14:textId="49C6D9BD" w:rsidR="00113D23" w:rsidRPr="00B808C9" w:rsidRDefault="00B808C9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78"/>
          <w:tab w:val="left" w:pos="6673"/>
        </w:tabs>
        <w:spacing w:before="128" w:line="276" w:lineRule="auto"/>
        <w:ind w:right="242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1.1. 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O presente instrumento tem por objeto disciplinar o sigilo das informações confidenciais trocadas entre as </w:t>
      </w:r>
      <w:r w:rsidR="005437F0">
        <w:rPr>
          <w:rFonts w:ascii="Arial" w:eastAsia="Arial MT" w:hAnsi="Arial" w:cs="Arial"/>
          <w:color w:val="000000"/>
          <w:sz w:val="22"/>
          <w:szCs w:val="22"/>
          <w:lang w:val="pt-BR"/>
        </w:rPr>
        <w:t>p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artes no âmbito do projeto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u w:val="single"/>
          <w:lang w:val="pt-BR"/>
        </w:rPr>
        <w:tab/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, selecionado </w:t>
      </w:r>
      <w:r w:rsidR="0002665B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pela Chamada Regional SESI TECH DR CE nº 01/2023.</w:t>
      </w:r>
    </w:p>
    <w:p w14:paraId="5C490480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783E907E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55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Parágrafo único. 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As informações confidenciais reveladas por quaisquer das partes deverão ser guardadas em segredo, não devendo ser reveladas a terceiros ou utilizadas para fins diversos àqueles definidos neste instrumento, sem a devida autorização da outra parte.</w:t>
      </w:r>
    </w:p>
    <w:p w14:paraId="133A247E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3896ACD9" w14:textId="0052785D" w:rsidR="00113D23" w:rsidRPr="00B808C9" w:rsidRDefault="00B808C9" w:rsidP="00B808C9">
      <w:pPr>
        <w:pStyle w:val="Ttulo1"/>
        <w:spacing w:line="276" w:lineRule="auto"/>
        <w:ind w:left="0"/>
        <w:jc w:val="both"/>
        <w:rPr>
          <w:sz w:val="22"/>
          <w:szCs w:val="22"/>
          <w:u w:val="single"/>
          <w:lang w:val="pt-BR"/>
        </w:rPr>
      </w:pPr>
      <w:r w:rsidRPr="00B808C9">
        <w:rPr>
          <w:sz w:val="22"/>
          <w:szCs w:val="22"/>
          <w:u w:val="single"/>
          <w:lang w:val="pt-BR"/>
        </w:rPr>
        <w:t>CLÁUSULA SEGUNDA - DAS DEFINIÇÕES</w:t>
      </w:r>
    </w:p>
    <w:p w14:paraId="0771C7B8" w14:textId="1996F45F" w:rsidR="00113D23" w:rsidRDefault="00B808C9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6" w:lineRule="auto"/>
        <w:ind w:right="261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2.1. 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A </w:t>
      </w:r>
      <w:r w:rsidR="005437F0">
        <w:rPr>
          <w:rFonts w:ascii="Arial" w:eastAsia="Arial MT" w:hAnsi="Arial" w:cs="Arial"/>
          <w:color w:val="000000"/>
          <w:sz w:val="22"/>
          <w:szCs w:val="22"/>
          <w:lang w:val="pt-BR"/>
        </w:rPr>
        <w:t>p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arte que disponibilizar qualquer informação à outra </w:t>
      </w:r>
      <w:r w:rsidR="005437F0">
        <w:rPr>
          <w:rFonts w:ascii="Arial" w:eastAsia="Arial MT" w:hAnsi="Arial" w:cs="Arial"/>
          <w:color w:val="000000"/>
          <w:sz w:val="22"/>
          <w:szCs w:val="22"/>
          <w:lang w:val="pt-BR"/>
        </w:rPr>
        <w:t>p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arte, em conformidade com este Termo, será denominada </w:t>
      </w:r>
      <w:r w:rsidR="00113D23" w:rsidRPr="004E43D6">
        <w:rPr>
          <w:rFonts w:ascii="Arial" w:eastAsia="Arial MT" w:hAnsi="Arial" w:cs="Arial"/>
          <w:b/>
          <w:color w:val="000000"/>
          <w:sz w:val="22"/>
          <w:szCs w:val="22"/>
          <w:lang w:val="pt-BR"/>
        </w:rPr>
        <w:t>Reveladora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, enquanto a </w:t>
      </w:r>
      <w:r w:rsidR="005437F0">
        <w:rPr>
          <w:rFonts w:ascii="Arial" w:eastAsia="Arial MT" w:hAnsi="Arial" w:cs="Arial"/>
          <w:color w:val="000000"/>
          <w:sz w:val="22"/>
          <w:szCs w:val="22"/>
          <w:lang w:val="pt-BR"/>
        </w:rPr>
        <w:t>p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arte à qual às informações serão prestadas será denominada </w:t>
      </w:r>
      <w:r w:rsidR="00113D23" w:rsidRPr="004E43D6">
        <w:rPr>
          <w:rFonts w:ascii="Arial" w:eastAsia="Arial MT" w:hAnsi="Arial" w:cs="Arial"/>
          <w:b/>
          <w:color w:val="000000"/>
          <w:sz w:val="22"/>
          <w:szCs w:val="22"/>
          <w:lang w:val="pt-BR"/>
        </w:rPr>
        <w:t>Receptora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.</w:t>
      </w:r>
    </w:p>
    <w:p w14:paraId="43679395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7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lastRenderedPageBreak/>
        <w:t xml:space="preserve">Parágrafo único. 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Serão consideradas Informações Confidenciais nos termos deste instrumento, sem se limitar a estas, toda e qualquer informação, patenteada ou não, de natureza técnica, operacional, comercial, jurídica, “know-how”, invenções, processos, fórmulas e designs, patenteáveis ou não, planos de projetos, planos de negócios (“business </w:t>
      </w:r>
      <w:proofErr w:type="spellStart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plans</w:t>
      </w:r>
      <w:proofErr w:type="spellEnd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”), modelo de negócio (“Business </w:t>
      </w:r>
      <w:proofErr w:type="spellStart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Model</w:t>
      </w:r>
      <w:proofErr w:type="spellEnd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Canvas</w:t>
      </w:r>
      <w:proofErr w:type="spellEnd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”), vídeo ou apresentação de slides sobre o “discurso de elevador” (“</w:t>
      </w:r>
      <w:proofErr w:type="spellStart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elevator</w:t>
      </w:r>
      <w:proofErr w:type="spellEnd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pitch</w:t>
      </w:r>
      <w:proofErr w:type="spellEnd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”), métodos de contabilidade, técnicas e experiências acumuladas, transmitidas a </w:t>
      </w:r>
      <w:r w:rsidRPr="004E43D6">
        <w:rPr>
          <w:rFonts w:ascii="Arial" w:eastAsia="Arial MT" w:hAnsi="Arial" w:cs="Arial"/>
          <w:b/>
          <w:color w:val="000000"/>
          <w:sz w:val="22"/>
          <w:szCs w:val="22"/>
          <w:lang w:val="pt-BR"/>
        </w:rPr>
        <w:t>Receptora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: (i) por qualquer meio físico (p. ex., documentos impressos, manuscritos, mensagens eletrônicas (e-mail), fotografias, vídeos, </w:t>
      </w:r>
      <w:proofErr w:type="spellStart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etc</w:t>
      </w:r>
      <w:proofErr w:type="spellEnd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); (</w:t>
      </w:r>
      <w:proofErr w:type="spellStart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ii</w:t>
      </w:r>
      <w:proofErr w:type="spellEnd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) por qualquer forma registrada em mídia eletrônica; (</w:t>
      </w:r>
      <w:proofErr w:type="spellStart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iii</w:t>
      </w:r>
      <w:proofErr w:type="spellEnd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) oralmente; (</w:t>
      </w:r>
      <w:proofErr w:type="spellStart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iv</w:t>
      </w:r>
      <w:proofErr w:type="spellEnd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) resumos, anotações e quaisquer comentários, orais ou escritos, ou (v) aquelas cujo conteúdo da informação torne óbvio a sua natureza confidencial.</w:t>
      </w:r>
    </w:p>
    <w:p w14:paraId="77959DA8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41CE30C4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1E319710" w14:textId="52A434DE" w:rsidR="00113D23" w:rsidRPr="00B808C9" w:rsidRDefault="00B808C9" w:rsidP="00B808C9">
      <w:pPr>
        <w:pStyle w:val="Ttulo1"/>
        <w:spacing w:line="276" w:lineRule="auto"/>
        <w:ind w:left="0"/>
        <w:jc w:val="both"/>
        <w:rPr>
          <w:sz w:val="22"/>
          <w:szCs w:val="22"/>
          <w:u w:val="single"/>
          <w:lang w:val="pt-BR"/>
        </w:rPr>
      </w:pPr>
      <w:r w:rsidRPr="00B808C9">
        <w:rPr>
          <w:sz w:val="22"/>
          <w:szCs w:val="22"/>
          <w:u w:val="single"/>
          <w:lang w:val="pt-BR"/>
        </w:rPr>
        <w:t>CLÁUSULA TERCEIRA – DA EXTENSÃO DA RESPONSABILIDADE</w:t>
      </w:r>
    </w:p>
    <w:p w14:paraId="6F7CFBB4" w14:textId="1B6B75F1" w:rsidR="00113D23" w:rsidRPr="00B808C9" w:rsidRDefault="00B808C9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76" w:lineRule="auto"/>
        <w:ind w:right="241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3.1. 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A </w:t>
      </w:r>
      <w:r w:rsidR="00113D23" w:rsidRPr="004E43D6">
        <w:rPr>
          <w:rFonts w:ascii="Arial" w:eastAsia="Arial MT" w:hAnsi="Arial" w:cs="Arial"/>
          <w:b/>
          <w:color w:val="000000"/>
          <w:sz w:val="22"/>
          <w:szCs w:val="22"/>
          <w:lang w:val="pt-BR"/>
        </w:rPr>
        <w:t>Receptora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 obriga-se por si, seus representantes, procuradores, por terceiros eventualmente consultados, seus empregados, contratados e subcontratados, assim como por quaisquer outras pessoas a ele vinculadas, direta ou indiretamente, a manter sigilo, bem como a limitar a utilização das informações disponibilizadas para a elaboração e desenvolvimento do projeto.</w:t>
      </w:r>
    </w:p>
    <w:p w14:paraId="28D11FC1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79BBF039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Parágrafo único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. A </w:t>
      </w:r>
      <w:r w:rsidRPr="004E43D6">
        <w:rPr>
          <w:rFonts w:ascii="Arial" w:eastAsia="Arial MT" w:hAnsi="Arial" w:cs="Arial"/>
          <w:b/>
          <w:color w:val="000000"/>
          <w:sz w:val="22"/>
          <w:szCs w:val="22"/>
          <w:lang w:val="pt-BR"/>
        </w:rPr>
        <w:t>Receptora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, na forma disposta no caput, também se obriga a:</w:t>
      </w:r>
    </w:p>
    <w:p w14:paraId="39FBB4FE" w14:textId="77777777" w:rsidR="00113D23" w:rsidRPr="00B808C9" w:rsidRDefault="00113D23" w:rsidP="00B808C9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before="122" w:line="276" w:lineRule="auto"/>
        <w:ind w:left="0" w:right="245" w:firstLine="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proofErr w:type="gramStart"/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>não</w:t>
      </w:r>
      <w:proofErr w:type="gramEnd"/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discutir perante terceiros, usar, divulgar, revelar, ceder a qualquer título ou dispor das informações, no território brasileiro ou no exterior, para nenhuma pessoa, física ou jurídica, e para nenhuma outra finalidade que não seja exclusivamente relacionada ao objetivo aqui referido, cumprindo-lhe adotar cautelas e precauções adequadas no sentido de impedir o uso indevido por qualquer pessoa que, por qualquer razão, tenha acesso a elas;</w:t>
      </w:r>
    </w:p>
    <w:p w14:paraId="085B3889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2E94A574" w14:textId="77777777" w:rsidR="00113D23" w:rsidRPr="00B808C9" w:rsidRDefault="00113D23" w:rsidP="00B808C9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line="276" w:lineRule="auto"/>
        <w:ind w:left="0" w:right="243" w:firstLine="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proofErr w:type="gramStart"/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>responsabilizar</w:t>
      </w:r>
      <w:proofErr w:type="gramEnd"/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>-se por impedir, por qualquer meio em direito admitido, arcando com todos os custos do impedimento, mesmo judiciais, inclusive as despesas processuais e outras despesas derivadas, a divulgação ou utilização das Informações confidenciais por seus agentes, representantes ou por terceiros consultados ou contratados; e</w:t>
      </w:r>
    </w:p>
    <w:p w14:paraId="179C2A23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5D092FC5" w14:textId="77777777" w:rsidR="00113D23" w:rsidRPr="00B808C9" w:rsidRDefault="00113D23" w:rsidP="00B808C9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line="276" w:lineRule="auto"/>
        <w:ind w:left="0" w:right="257" w:firstLine="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proofErr w:type="gramStart"/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>comunicar</w:t>
      </w:r>
      <w:proofErr w:type="gramEnd"/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à </w:t>
      </w:r>
      <w:r w:rsidRPr="00D91335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Reveladora</w:t>
      </w:r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>, de imediato, de forma expressa e antes de qualquer divulgação, caso tenha que revelar qualquer uma das informações, por determinação judicial ou ordem de atendimento obrigatório determinado por órgão competente.</w:t>
      </w:r>
    </w:p>
    <w:p w14:paraId="7BCA0D38" w14:textId="77777777" w:rsidR="00433A56" w:rsidRDefault="00433A56" w:rsidP="00B808C9">
      <w:pPr>
        <w:pStyle w:val="Ttulo1"/>
        <w:spacing w:before="20" w:line="276" w:lineRule="auto"/>
        <w:ind w:left="0"/>
        <w:rPr>
          <w:sz w:val="22"/>
          <w:szCs w:val="22"/>
          <w:u w:val="single"/>
          <w:lang w:val="pt-BR"/>
        </w:rPr>
      </w:pPr>
    </w:p>
    <w:p w14:paraId="2F75102D" w14:textId="77777777" w:rsidR="00433A56" w:rsidRDefault="00433A56" w:rsidP="00B808C9">
      <w:pPr>
        <w:pStyle w:val="Ttulo1"/>
        <w:spacing w:before="20" w:line="276" w:lineRule="auto"/>
        <w:ind w:left="0"/>
        <w:rPr>
          <w:sz w:val="22"/>
          <w:szCs w:val="22"/>
          <w:u w:val="single"/>
          <w:lang w:val="pt-BR"/>
        </w:rPr>
      </w:pPr>
    </w:p>
    <w:p w14:paraId="65EE0C98" w14:textId="116A20B2" w:rsidR="00113D23" w:rsidRPr="00B808C9" w:rsidRDefault="00B808C9" w:rsidP="00B808C9">
      <w:pPr>
        <w:pStyle w:val="Ttulo1"/>
        <w:spacing w:before="20" w:line="276" w:lineRule="auto"/>
        <w:ind w:left="0"/>
        <w:rPr>
          <w:sz w:val="22"/>
          <w:szCs w:val="22"/>
          <w:u w:val="single"/>
          <w:lang w:val="pt-BR"/>
        </w:rPr>
      </w:pPr>
      <w:r w:rsidRPr="00B808C9">
        <w:rPr>
          <w:sz w:val="22"/>
          <w:szCs w:val="22"/>
          <w:u w:val="single"/>
          <w:lang w:val="pt-BR"/>
        </w:rPr>
        <w:lastRenderedPageBreak/>
        <w:t>CLÁUSULA QUARTA – DA EXTENSÃO DA CONFIDENCIALIDADE</w:t>
      </w:r>
    </w:p>
    <w:p w14:paraId="7865FEEE" w14:textId="14503618" w:rsidR="00113D23" w:rsidRPr="00B808C9" w:rsidRDefault="00B808C9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76" w:lineRule="auto"/>
        <w:ind w:right="26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r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4.1. </w:t>
      </w:r>
      <w:r w:rsidR="00113D23"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Não é considerada informação confidencial a informação fornecida pela </w:t>
      </w:r>
      <w:r w:rsidR="00113D23"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Reveladora</w:t>
      </w:r>
      <w:r w:rsidR="00113D23"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à </w:t>
      </w:r>
      <w:r w:rsidR="00113D23"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Receptora</w:t>
      </w:r>
      <w:r w:rsidR="00113D23"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nas seguintes situações:</w:t>
      </w:r>
    </w:p>
    <w:p w14:paraId="7BF1D6E2" w14:textId="77777777" w:rsidR="00113D23" w:rsidRPr="00B808C9" w:rsidRDefault="00113D23" w:rsidP="00B808C9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before="115" w:line="276" w:lineRule="auto"/>
        <w:ind w:left="0" w:right="244" w:firstLine="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proofErr w:type="gramStart"/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>que</w:t>
      </w:r>
      <w:proofErr w:type="gramEnd"/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sejam de domínio público, ou estejam disponíveis para o público de maneira geral antes de serem recebidas pela </w:t>
      </w:r>
      <w:r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Receptora</w:t>
      </w:r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>, ou que venham posteriormente a tornarem-se de domínio público ou disponíveis de maneira geral para o público, sem que este Termo tenha sido violado;</w:t>
      </w:r>
    </w:p>
    <w:p w14:paraId="07CDA7FF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77B299E8" w14:textId="77777777" w:rsidR="00113D23" w:rsidRPr="00B808C9" w:rsidRDefault="00113D23" w:rsidP="00B808C9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before="1" w:line="276" w:lineRule="auto"/>
        <w:ind w:left="0" w:right="253" w:firstLine="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proofErr w:type="gramStart"/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>demonstre</w:t>
      </w:r>
      <w:proofErr w:type="gramEnd"/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ter sido desenvolvida a qualquer tempo pela </w:t>
      </w:r>
      <w:r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Receptora</w:t>
      </w:r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sem o uso de informação confidencial;</w:t>
      </w:r>
    </w:p>
    <w:p w14:paraId="19C742EF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0C5F82CD" w14:textId="77777777" w:rsidR="00113D23" w:rsidRPr="00B808C9" w:rsidRDefault="00113D23" w:rsidP="00B808C9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line="276" w:lineRule="auto"/>
        <w:ind w:left="0" w:right="255" w:firstLine="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proofErr w:type="gramStart"/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>estejam</w:t>
      </w:r>
      <w:proofErr w:type="gramEnd"/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de posse da </w:t>
      </w:r>
      <w:r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Receptora</w:t>
      </w:r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>, sem quebra de quaisquer obrigações discriminadas neste instrumento, antes do seu recebimento pela Reveladora;</w:t>
      </w:r>
    </w:p>
    <w:p w14:paraId="472999E3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220161C6" w14:textId="77777777" w:rsidR="00113D23" w:rsidRPr="00B808C9" w:rsidRDefault="00113D23" w:rsidP="00B808C9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line="276" w:lineRule="auto"/>
        <w:ind w:left="0" w:right="242" w:firstLine="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proofErr w:type="gramStart"/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>sejam</w:t>
      </w:r>
      <w:proofErr w:type="gramEnd"/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recebidas pela </w:t>
      </w:r>
      <w:r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Receptora</w:t>
      </w:r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posteriormente por meio de terceiros, exceto se a </w:t>
      </w:r>
      <w:r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Receptora</w:t>
      </w:r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tiver conhecimento ou tenha razões para tornar-se ciente de uma obrigação estabelecida entre terceiros e a </w:t>
      </w:r>
      <w:r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Reveladora</w:t>
      </w:r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>, para manter segredo com respeito a tais informações;</w:t>
      </w:r>
    </w:p>
    <w:p w14:paraId="2A10A746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5BEDE0B3" w14:textId="77777777" w:rsidR="00113D23" w:rsidRPr="00B808C9" w:rsidRDefault="00113D23" w:rsidP="00B808C9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line="276" w:lineRule="auto"/>
        <w:ind w:left="0" w:right="251" w:firstLine="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proofErr w:type="gramStart"/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>tenham</w:t>
      </w:r>
      <w:proofErr w:type="gramEnd"/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sido previamente emitidas pela </w:t>
      </w:r>
      <w:r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Receptora</w:t>
      </w:r>
      <w:r w:rsidRPr="00B808C9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a terceiros sem obrigação de manter segredo.</w:t>
      </w:r>
    </w:p>
    <w:p w14:paraId="4FD21CAD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4AA2F708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68EBD41B" w14:textId="37A461A4" w:rsidR="00113D23" w:rsidRPr="00B808C9" w:rsidRDefault="00B808C9" w:rsidP="00B808C9">
      <w:pPr>
        <w:pStyle w:val="Ttulo1"/>
        <w:spacing w:line="276" w:lineRule="auto"/>
        <w:ind w:left="0"/>
        <w:rPr>
          <w:sz w:val="22"/>
          <w:szCs w:val="22"/>
          <w:u w:val="single"/>
          <w:lang w:val="pt-BR"/>
        </w:rPr>
      </w:pPr>
      <w:r w:rsidRPr="00B808C9">
        <w:rPr>
          <w:sz w:val="22"/>
          <w:szCs w:val="22"/>
          <w:u w:val="single"/>
          <w:lang w:val="pt-BR"/>
        </w:rPr>
        <w:t>CLÁUSULA QUINTA – DA GUARDA DAS INFORMAÇÕES</w:t>
      </w:r>
    </w:p>
    <w:p w14:paraId="3A3506B8" w14:textId="30DAA110" w:rsidR="00113D23" w:rsidRPr="00B808C9" w:rsidRDefault="00B808C9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76" w:lineRule="auto"/>
        <w:ind w:right="241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5.1. 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A </w:t>
      </w:r>
      <w:r w:rsidR="00113D23"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Receptora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 deve utilizar as informações confidenciais para fins do previsto neste Termo, devendo manter procedimentos administrativos adequados à prevenção de extravio ou perda de quaisquer documentos ou Informações Confidenciais, devendo comunicar à </w:t>
      </w:r>
      <w:r w:rsidR="00113D23"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Reveladora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, imediatamente, a ocorrência de incidentes desta natureza, o que não excluirá a sua responsabilidade objetiva.</w:t>
      </w:r>
    </w:p>
    <w:p w14:paraId="1F4FA4CD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4D720BC9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52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Parágrafo primeiro. 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A </w:t>
      </w:r>
      <w:r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Receptora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 fica desde já proibida de produzir cópias, ou </w:t>
      </w:r>
      <w:proofErr w:type="spellStart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back</w:t>
      </w:r>
      <w:proofErr w:type="spellEnd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up</w:t>
      </w:r>
      <w:proofErr w:type="spellEnd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, por qualquer meio ou forma, de quaisquer dos documentos a ele fornecidos ou que tenham chegado ao seu conhecimento em virtude do objeto deste Termo, além daquelas imprescindíveis ao desenvolvimento de seu trabalho, a não ser com o consentimento da </w:t>
      </w:r>
      <w:r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Reveladora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.</w:t>
      </w:r>
    </w:p>
    <w:p w14:paraId="2B3B0A84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130F4465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53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Parágrafo segundo. 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A </w:t>
      </w:r>
      <w:r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Receptora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 deverá devolver, íntegros e integralmente, todos os documentos a ela fornecidos, inclusive as cópias porventura existentes, na data estipulada 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lastRenderedPageBreak/>
        <w:t xml:space="preserve">pela </w:t>
      </w:r>
      <w:r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Reveladora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 para entrega ou quando não mais for necessária a manutenção das Informações, comprometendo-se a não reter quaisquer reproduções (incluindo reproduções magnéticas), cópias ou segundas vias, destruindo todos os documentos por ela produzidos e que contenham quaisquer informações protegidas por este Termo, sob pena de incorrer nas penalidades  previstas neste instrumento.</w:t>
      </w:r>
    </w:p>
    <w:p w14:paraId="4BBF9362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0F85F564" w14:textId="12E32EA2" w:rsidR="00113D23" w:rsidRPr="00B808C9" w:rsidRDefault="00B808C9" w:rsidP="00B808C9">
      <w:pPr>
        <w:pStyle w:val="Ttulo1"/>
        <w:spacing w:before="1" w:line="276" w:lineRule="auto"/>
        <w:ind w:left="0"/>
        <w:rPr>
          <w:sz w:val="22"/>
          <w:szCs w:val="22"/>
          <w:u w:val="single"/>
          <w:lang w:val="pt-BR"/>
        </w:rPr>
      </w:pPr>
      <w:r w:rsidRPr="00B808C9">
        <w:rPr>
          <w:sz w:val="22"/>
          <w:szCs w:val="22"/>
          <w:u w:val="single"/>
          <w:lang w:val="pt-BR"/>
        </w:rPr>
        <w:t>CLÁUSULA SEXTA – DA VIGÊNCIA</w:t>
      </w:r>
    </w:p>
    <w:p w14:paraId="6FF80F61" w14:textId="1BF75340" w:rsidR="00113D23" w:rsidRPr="00B808C9" w:rsidRDefault="00B808C9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6" w:lineRule="auto"/>
        <w:ind w:right="249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6.1. 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As obrigações de confidencialidade decorrentes do presente Termo, assim como as demais responsabilidades e obrigações derivadas do mesmo, vigorarão durante o período para a elaboração e desenvolvimento do projeto participante e permanecerão em vigor entre as </w:t>
      </w:r>
      <w:r w:rsidR="005437F0">
        <w:rPr>
          <w:rFonts w:ascii="Arial" w:eastAsia="Arial MT" w:hAnsi="Arial" w:cs="Arial"/>
          <w:color w:val="000000"/>
          <w:sz w:val="22"/>
          <w:szCs w:val="22"/>
          <w:lang w:val="pt-BR"/>
        </w:rPr>
        <w:t>p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arte</w:t>
      </w:r>
      <w:r w:rsidR="00C34AD2">
        <w:rPr>
          <w:rFonts w:ascii="Arial" w:eastAsia="Arial MT" w:hAnsi="Arial" w:cs="Arial"/>
          <w:color w:val="000000"/>
          <w:sz w:val="22"/>
          <w:szCs w:val="22"/>
          <w:lang w:val="pt-BR"/>
        </w:rPr>
        <w:t>s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 por </w:t>
      </w:r>
      <w:r w:rsidR="00113D23"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5 (cinco)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, a contar da data de sua assinatura.</w:t>
      </w:r>
    </w:p>
    <w:p w14:paraId="6578DAC6" w14:textId="77777777" w:rsidR="0002665B" w:rsidRPr="00B808C9" w:rsidRDefault="0002665B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96" w:right="244"/>
        <w:jc w:val="both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</w:p>
    <w:p w14:paraId="1A72E331" w14:textId="4D8AEB7C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244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Parágrafo único. 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As disposições deste Termo devem, contudo, ser aplicadas retroativamente a qualquer Informação Confidencial, comprovadamente divulgada por ocasião das discussões e negociações pertinentes ao projeto, anteriores, portanto, à data de sua assinatura.</w:t>
      </w:r>
    </w:p>
    <w:p w14:paraId="44829875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96" w:right="244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4FA440E2" w14:textId="6114C98F" w:rsidR="00113D23" w:rsidRPr="00B808C9" w:rsidRDefault="00B808C9" w:rsidP="00B808C9">
      <w:pPr>
        <w:pStyle w:val="Ttulo1"/>
        <w:spacing w:before="1" w:line="276" w:lineRule="auto"/>
        <w:ind w:left="0"/>
        <w:jc w:val="both"/>
        <w:rPr>
          <w:sz w:val="22"/>
          <w:szCs w:val="22"/>
          <w:u w:val="single"/>
          <w:lang w:val="pt-BR"/>
        </w:rPr>
      </w:pPr>
      <w:r w:rsidRPr="00B808C9">
        <w:rPr>
          <w:sz w:val="22"/>
          <w:szCs w:val="22"/>
          <w:u w:val="single"/>
          <w:lang w:val="pt-BR"/>
        </w:rPr>
        <w:t>CLÁUSULA SÉTIMA – DAS PENALIDADES</w:t>
      </w:r>
    </w:p>
    <w:p w14:paraId="6B5A110A" w14:textId="3D7DC9AE" w:rsidR="00113D23" w:rsidRPr="00B808C9" w:rsidRDefault="00B808C9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76" w:lineRule="auto"/>
        <w:ind w:right="252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7.1. 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A não observância de quaisquer das disposições de confidencialidade, estabelecidas neste instrumento, importará em responsabilidade da </w:t>
      </w:r>
      <w:r w:rsidR="005437F0">
        <w:rPr>
          <w:rFonts w:ascii="Arial" w:eastAsia="Arial MT" w:hAnsi="Arial" w:cs="Arial"/>
          <w:color w:val="000000"/>
          <w:sz w:val="22"/>
          <w:szCs w:val="22"/>
          <w:lang w:val="pt-BR"/>
        </w:rPr>
        <w:t>p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arte infratora, por ação ou omissão de qualquer um daqueles relacionados na Cláusula Terceira deste Termo, pelo pagamento ou recomposição de todas as perdas e danos sofridos, inclusive as de ordem moral ou concorrencial, sem prejuízo das sanções civis e criminais que poderão ser apuradas em processo judicial.</w:t>
      </w:r>
    </w:p>
    <w:p w14:paraId="794C9EE5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0B78B78C" w14:textId="08774518" w:rsidR="00113D23" w:rsidRPr="00B808C9" w:rsidRDefault="00B808C9" w:rsidP="00B808C9">
      <w:pPr>
        <w:pStyle w:val="Ttulo1"/>
        <w:spacing w:line="276" w:lineRule="auto"/>
        <w:ind w:left="0"/>
        <w:jc w:val="both"/>
        <w:rPr>
          <w:sz w:val="22"/>
          <w:szCs w:val="22"/>
          <w:u w:val="single"/>
          <w:lang w:val="pt-BR"/>
        </w:rPr>
      </w:pPr>
      <w:r w:rsidRPr="00B808C9">
        <w:rPr>
          <w:sz w:val="22"/>
          <w:szCs w:val="22"/>
          <w:u w:val="single"/>
          <w:lang w:val="pt-BR"/>
        </w:rPr>
        <w:t>CLÁUSULA OITAVA – DAS DISPOSIÇÕES GERAIS</w:t>
      </w:r>
    </w:p>
    <w:p w14:paraId="31262F2E" w14:textId="5B047458" w:rsidR="00113D23" w:rsidRPr="00B808C9" w:rsidRDefault="00B808C9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76" w:lineRule="auto"/>
        <w:ind w:right="257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8.1. 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O não exercício, por qualquer uma das </w:t>
      </w:r>
      <w:r w:rsidR="005437F0">
        <w:rPr>
          <w:rFonts w:ascii="Arial" w:eastAsia="Arial MT" w:hAnsi="Arial" w:cs="Arial"/>
          <w:color w:val="000000"/>
          <w:sz w:val="22"/>
          <w:szCs w:val="22"/>
          <w:lang w:val="pt-BR"/>
        </w:rPr>
        <w:t>p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artes, de direitos assegurados neste </w:t>
      </w:r>
      <w:r w:rsidR="0002665B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i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nstrumento não importará em renúncia aos mesmos, sendo considerado como mera tolerância para todos os efeitos de direito.</w:t>
      </w:r>
    </w:p>
    <w:p w14:paraId="20ECCFD4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37EDC2DF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52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Parágrafo primeiro. 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Todas as condições, termos e obrigações ora constituídas serão regidas pelo presente Termo, bem como pela legislação pertinente sobre proteção de direitos, inventos, criações, marcas, patentes, nomes e signos distintivos aplicável à hipótese específica do caso concreto.</w:t>
      </w:r>
    </w:p>
    <w:p w14:paraId="3759AA19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05DF46B2" w14:textId="1CB2B48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2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Parágrafo segundo. 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O presente instrumento somente poderá ser validamente alterado, modificado ou aditado por manifestação expressa, mediante instrumento escrito devidamente assinado pelas </w:t>
      </w:r>
      <w:r w:rsidR="005437F0">
        <w:rPr>
          <w:rFonts w:ascii="Arial" w:eastAsia="Arial MT" w:hAnsi="Arial" w:cs="Arial"/>
          <w:color w:val="000000"/>
          <w:sz w:val="22"/>
          <w:szCs w:val="22"/>
          <w:lang w:val="pt-BR"/>
        </w:rPr>
        <w:t>p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artes em forma de aditivo contratual.</w:t>
      </w:r>
    </w:p>
    <w:p w14:paraId="7C237DB0" w14:textId="21899158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9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lastRenderedPageBreak/>
        <w:t xml:space="preserve">Parágrafo terceiro. 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As partes n</w:t>
      </w:r>
      <w:bookmarkStart w:id="0" w:name="_GoBack"/>
      <w:bookmarkEnd w:id="0"/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ão poderão ceder ou de qualquer forma transferir os direitos e obrigações decorrentes do presente instrumento sem a prévia autorização, por escrito, da outra </w:t>
      </w:r>
      <w:r w:rsidR="005437F0">
        <w:rPr>
          <w:rFonts w:ascii="Arial" w:eastAsia="Arial MT" w:hAnsi="Arial" w:cs="Arial"/>
          <w:color w:val="000000"/>
          <w:sz w:val="22"/>
          <w:szCs w:val="22"/>
          <w:lang w:val="pt-BR"/>
        </w:rPr>
        <w:t>p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arte.</w:t>
      </w:r>
    </w:p>
    <w:p w14:paraId="7899CB76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3F1F57E4" w14:textId="70127F2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246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Parágrafo quarto. 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Este Termo não deve ser interpretado como criação ou envolvimento das </w:t>
      </w:r>
      <w:r w:rsidR="005437F0">
        <w:rPr>
          <w:rFonts w:ascii="Arial" w:eastAsia="Arial MT" w:hAnsi="Arial" w:cs="Arial"/>
          <w:color w:val="000000"/>
          <w:sz w:val="22"/>
          <w:szCs w:val="22"/>
          <w:lang w:val="pt-BR"/>
        </w:rPr>
        <w:t>p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artes, ou suas Afiliadas, nem em obrigação de divulgar Informações Confidenciais para a outra </w:t>
      </w:r>
      <w:r w:rsidR="005437F0">
        <w:rPr>
          <w:rFonts w:ascii="Arial" w:eastAsia="Arial MT" w:hAnsi="Arial" w:cs="Arial"/>
          <w:color w:val="000000"/>
          <w:sz w:val="22"/>
          <w:szCs w:val="22"/>
          <w:lang w:val="pt-BR"/>
        </w:rPr>
        <w:t>p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arte, nem como obrigação de celebrarem qualquer outro acordo ou contrato entre si.</w:t>
      </w:r>
    </w:p>
    <w:p w14:paraId="307BA091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4EA81FD3" w14:textId="4A9154F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56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Parágrafo quinto. 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O fornecimento de informações confidenciais pela </w:t>
      </w:r>
      <w:r w:rsidRPr="004E43D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Reveladora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, não implica em renúncia, cessão a qualquer título, autorização de uso, mesmo conjunto, alienação ou transferência de nenhum direito, já obtido ou potencial, associado a tais</w:t>
      </w:r>
      <w:r w:rsid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 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informações, que permanecem como propriedade da Reveladora, para os fins que lhe aprouver.</w:t>
      </w:r>
    </w:p>
    <w:p w14:paraId="22D9B460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1F2F68E1" w14:textId="42AC2DAD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54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Parágrafo sexto. 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Os casos omissos oriundos do presente T</w:t>
      </w:r>
      <w:r w:rsidR="00C34AD2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ermo de sigilo serão </w:t>
      </w:r>
      <w:proofErr w:type="gramStart"/>
      <w:r w:rsidR="00C34AD2">
        <w:rPr>
          <w:rFonts w:ascii="Arial" w:eastAsia="Arial MT" w:hAnsi="Arial" w:cs="Arial"/>
          <w:color w:val="000000"/>
          <w:sz w:val="22"/>
          <w:szCs w:val="22"/>
          <w:lang w:val="pt-BR"/>
        </w:rPr>
        <w:t>resolvidas</w:t>
      </w:r>
      <w:proofErr w:type="gramEnd"/>
      <w:r w:rsidR="00C34AD2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 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em comum acordo entre as partes.</w:t>
      </w:r>
    </w:p>
    <w:p w14:paraId="7580B7DF" w14:textId="668A2F58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2DABC402" w14:textId="66A88A26" w:rsidR="00113D23" w:rsidRPr="00B808C9" w:rsidRDefault="00B808C9" w:rsidP="00B808C9">
      <w:pPr>
        <w:pStyle w:val="Ttulo1"/>
        <w:spacing w:before="1" w:line="276" w:lineRule="auto"/>
        <w:ind w:left="0"/>
        <w:jc w:val="both"/>
        <w:rPr>
          <w:sz w:val="22"/>
          <w:szCs w:val="22"/>
          <w:u w:val="single"/>
          <w:lang w:val="pt-BR"/>
        </w:rPr>
      </w:pPr>
      <w:r w:rsidRPr="00B808C9">
        <w:rPr>
          <w:sz w:val="22"/>
          <w:szCs w:val="22"/>
          <w:u w:val="single"/>
          <w:lang w:val="pt-BR"/>
        </w:rPr>
        <w:t>CLÁUSULA NONA – DO FORO</w:t>
      </w:r>
    </w:p>
    <w:p w14:paraId="318B594B" w14:textId="5E2CE009" w:rsidR="00113D23" w:rsidRPr="00B808C9" w:rsidRDefault="00B808C9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76" w:lineRule="auto"/>
        <w:ind w:right="248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9.1. </w:t>
      </w:r>
      <w:r w:rsidR="00113D23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As partes elegem o foro de Fortaleza, Comarca da Capital do Estado do Ceará, com exclusão de qualquer outro, por mais privilegiado que seja, para a solução das questões derivadas deste instrumento.</w:t>
      </w:r>
    </w:p>
    <w:p w14:paraId="49ED608C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329DAD95" w14:textId="21D3D9B6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246"/>
        <w:jc w:val="both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Por estarem assim justas e acordadas, as </w:t>
      </w:r>
      <w:r w:rsidR="005437F0">
        <w:rPr>
          <w:rFonts w:ascii="Arial" w:eastAsia="Arial MT" w:hAnsi="Arial" w:cs="Arial"/>
          <w:color w:val="000000"/>
          <w:sz w:val="22"/>
          <w:szCs w:val="22"/>
          <w:lang w:val="pt-BR"/>
        </w:rPr>
        <w:t>p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artes assinam o presente Termo, na presença de duas testemunhas abaixo nomeadas.</w:t>
      </w:r>
    </w:p>
    <w:p w14:paraId="6618F4FC" w14:textId="77777777" w:rsidR="00113D23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</w:p>
    <w:p w14:paraId="225FEB34" w14:textId="6ABBAE34" w:rsidR="0015757D" w:rsidRPr="00B808C9" w:rsidRDefault="00113D23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83"/>
          <w:tab w:val="left" w:pos="3846"/>
        </w:tabs>
        <w:spacing w:line="276" w:lineRule="auto"/>
        <w:ind w:left="48"/>
        <w:jc w:val="center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Fortaleza/CE    </w:t>
      </w:r>
      <w:r w:rsidRPr="00B808C9">
        <w:rPr>
          <w:rFonts w:ascii="Arial" w:eastAsia="Arial MT" w:hAnsi="Arial" w:cs="Arial"/>
          <w:color w:val="000000"/>
          <w:sz w:val="22"/>
          <w:szCs w:val="22"/>
          <w:u w:val="single"/>
          <w:lang w:val="pt-BR"/>
        </w:rPr>
        <w:tab/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de</w:t>
      </w:r>
      <w:r w:rsidRPr="00B808C9">
        <w:rPr>
          <w:rFonts w:ascii="Arial" w:eastAsia="Arial MT" w:hAnsi="Arial" w:cs="Arial"/>
          <w:color w:val="000000"/>
          <w:sz w:val="22"/>
          <w:szCs w:val="22"/>
          <w:u w:val="single"/>
          <w:lang w:val="pt-BR"/>
        </w:rPr>
        <w:tab/>
        <w:t xml:space="preserve">            </w:t>
      </w:r>
      <w:proofErr w:type="spellStart"/>
      <w:r w:rsidR="00053804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de</w:t>
      </w:r>
      <w:proofErr w:type="spellEnd"/>
      <w:r w:rsidR="00053804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 20xx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.</w:t>
      </w:r>
    </w:p>
    <w:p w14:paraId="367AE4DB" w14:textId="77777777" w:rsidR="00572ECA" w:rsidRPr="00B808C9" w:rsidRDefault="00572ECA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</w:p>
    <w:tbl>
      <w:tblPr>
        <w:tblW w:w="98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1"/>
        <w:gridCol w:w="4814"/>
      </w:tblGrid>
      <w:tr w:rsidR="00B808C9" w14:paraId="11877128" w14:textId="77777777" w:rsidTr="005437F0">
        <w:trPr>
          <w:trHeight w:val="521"/>
          <w:tblHeader/>
          <w:jc w:val="center"/>
        </w:trPr>
        <w:tc>
          <w:tcPr>
            <w:tcW w:w="50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D7463" w14:textId="77777777" w:rsidR="00B808C9" w:rsidRDefault="00B808C9">
            <w:pPr>
              <w:widowControl w:val="0"/>
              <w:snapToGri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2"/>
                <w:sz w:val="19"/>
                <w:szCs w:val="19"/>
                <w:lang w:eastAsia="zh-CN" w:bidi="hi-IN"/>
              </w:rPr>
            </w:pPr>
          </w:p>
          <w:p w14:paraId="098BCC49" w14:textId="77777777" w:rsidR="00B808C9" w:rsidRPr="00B808C9" w:rsidRDefault="00B808C9" w:rsidP="00B80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B808C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XXXXXXXX</w:t>
            </w:r>
          </w:p>
          <w:p w14:paraId="23D2FD81" w14:textId="5328AF5C" w:rsidR="00B808C9" w:rsidRDefault="00B808C9" w:rsidP="00B808C9">
            <w:pPr>
              <w:tabs>
                <w:tab w:val="left" w:pos="4253"/>
                <w:tab w:val="left" w:pos="8647"/>
              </w:tabs>
              <w:snapToGrid w:val="0"/>
              <w:jc w:val="center"/>
              <w:rPr>
                <w:rFonts w:ascii="Arial" w:eastAsia="Times New Roman" w:hAnsi="Arial" w:cs="Arial"/>
                <w:sz w:val="19"/>
                <w:szCs w:val="19"/>
                <w:lang w:eastAsia="zh-CN" w:bidi="hi-IN"/>
              </w:rPr>
            </w:pPr>
            <w:r w:rsidRPr="00B808C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SESI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/</w:t>
            </w:r>
            <w:r w:rsidRPr="00B808C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DR-CE</w:t>
            </w:r>
          </w:p>
        </w:tc>
        <w:tc>
          <w:tcPr>
            <w:tcW w:w="4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EDD99" w14:textId="77777777" w:rsidR="00B808C9" w:rsidRDefault="00B808C9">
            <w:pPr>
              <w:widowControl w:val="0"/>
              <w:snapToGrid w:val="0"/>
              <w:jc w:val="center"/>
              <w:textAlignment w:val="baseline"/>
              <w:rPr>
                <w:rFonts w:ascii="Arial" w:eastAsia="Palatino Linotype" w:hAnsi="Arial" w:cs="Arial"/>
                <w:b/>
                <w:kern w:val="2"/>
                <w:sz w:val="19"/>
                <w:szCs w:val="19"/>
                <w:lang w:eastAsia="zh-CN" w:bidi="hi-IN"/>
              </w:rPr>
            </w:pPr>
          </w:p>
          <w:p w14:paraId="3CB8F2D9" w14:textId="77777777" w:rsidR="00B808C9" w:rsidRPr="00B808C9" w:rsidRDefault="00B808C9" w:rsidP="00B80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B808C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XXXXXX</w:t>
            </w:r>
          </w:p>
          <w:p w14:paraId="1E4955DC" w14:textId="77777777" w:rsidR="00B808C9" w:rsidRPr="00B808C9" w:rsidRDefault="00B808C9" w:rsidP="00B80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 MT" w:hAnsi="Arial" w:cs="Arial"/>
                <w:color w:val="000000"/>
                <w:sz w:val="22"/>
                <w:szCs w:val="22"/>
                <w:lang w:val="pt-BR"/>
              </w:rPr>
            </w:pPr>
            <w:r w:rsidRPr="00B808C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EMPRESA PARCEIRA</w:t>
            </w:r>
          </w:p>
          <w:p w14:paraId="63EE2A1A" w14:textId="11BDE2F8" w:rsidR="00B808C9" w:rsidRDefault="00B808C9">
            <w:pPr>
              <w:widowControl w:val="0"/>
              <w:snapToGri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2"/>
                <w:sz w:val="19"/>
                <w:szCs w:val="19"/>
                <w:lang w:eastAsia="zh-CN" w:bidi="hi-IN"/>
              </w:rPr>
            </w:pPr>
          </w:p>
          <w:p w14:paraId="42D21BF5" w14:textId="77777777" w:rsidR="00B808C9" w:rsidRDefault="00B808C9">
            <w:pPr>
              <w:tabs>
                <w:tab w:val="left" w:pos="4253"/>
                <w:tab w:val="left" w:pos="8647"/>
              </w:tabs>
              <w:snapToGrid w:val="0"/>
              <w:jc w:val="center"/>
              <w:rPr>
                <w:rFonts w:ascii="Arial" w:eastAsia="Times New Roman" w:hAnsi="Arial" w:cs="Arial"/>
                <w:sz w:val="19"/>
                <w:szCs w:val="19"/>
                <w:lang w:eastAsia="zh-CN" w:bidi="hi-IN"/>
              </w:rPr>
            </w:pPr>
          </w:p>
        </w:tc>
      </w:tr>
    </w:tbl>
    <w:p w14:paraId="1FE5294F" w14:textId="38B0C858" w:rsidR="0015757D" w:rsidRPr="00B808C9" w:rsidRDefault="00B808C9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>
        <w:rPr>
          <w:rFonts w:ascii="Arial" w:eastAsia="Arial MT" w:hAnsi="Arial" w:cs="Arial"/>
          <w:color w:val="000000"/>
          <w:sz w:val="22"/>
          <w:szCs w:val="22"/>
          <w:u w:val="single"/>
          <w:lang w:val="pt-BR"/>
        </w:rPr>
        <w:t>T</w:t>
      </w:r>
      <w:r w:rsidR="0015757D" w:rsidRPr="00B808C9">
        <w:rPr>
          <w:rFonts w:ascii="Arial" w:eastAsia="Arial MT" w:hAnsi="Arial" w:cs="Arial"/>
          <w:color w:val="000000"/>
          <w:sz w:val="22"/>
          <w:szCs w:val="22"/>
          <w:u w:val="single"/>
          <w:lang w:val="pt-BR"/>
        </w:rPr>
        <w:t>estemunhas</w:t>
      </w:r>
      <w:r w:rsidR="0015757D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:</w:t>
      </w:r>
    </w:p>
    <w:p w14:paraId="10BE671E" w14:textId="1C9E4C2B" w:rsidR="0015757D" w:rsidRPr="00B808C9" w:rsidRDefault="0015757D" w:rsidP="00B808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90"/>
        </w:tabs>
        <w:spacing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1._____________________________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ab/>
        <w:t>2. __________________________</w:t>
      </w:r>
    </w:p>
    <w:p w14:paraId="082DA25B" w14:textId="7059EAAF" w:rsidR="0015757D" w:rsidRPr="00B808C9" w:rsidRDefault="0002665B" w:rsidP="00B808C9">
      <w:pPr>
        <w:pBdr>
          <w:top w:val="nil"/>
          <w:left w:val="nil"/>
          <w:bottom w:val="nil"/>
          <w:right w:val="nil"/>
          <w:between w:val="nil"/>
        </w:pBdr>
        <w:tabs>
          <w:tab w:val="left" w:pos="5190"/>
        </w:tabs>
        <w:spacing w:before="180" w:line="276" w:lineRule="auto"/>
        <w:rPr>
          <w:rFonts w:ascii="Arial" w:eastAsia="Arial MT" w:hAnsi="Arial" w:cs="Arial"/>
          <w:color w:val="000000"/>
          <w:sz w:val="22"/>
          <w:szCs w:val="22"/>
          <w:lang w:val="pt-BR"/>
        </w:rPr>
      </w:pP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Nome:</w:t>
      </w:r>
      <w:r w:rsidR="0015757D"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ab/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 xml:space="preserve">Nome: </w:t>
      </w:r>
    </w:p>
    <w:p w14:paraId="4DFD258E" w14:textId="796CD9CD" w:rsidR="00113D23" w:rsidRPr="00B808C9" w:rsidRDefault="0015757D" w:rsidP="00C34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90"/>
        </w:tabs>
        <w:spacing w:before="1" w:line="276" w:lineRule="auto"/>
        <w:rPr>
          <w:rFonts w:ascii="Arial" w:hAnsi="Arial" w:cs="Arial"/>
          <w:sz w:val="22"/>
          <w:szCs w:val="22"/>
        </w:rPr>
      </w:pP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>CPF:</w:t>
      </w:r>
      <w:r w:rsidRPr="00B808C9">
        <w:rPr>
          <w:rFonts w:ascii="Arial" w:eastAsia="Arial MT" w:hAnsi="Arial" w:cs="Arial"/>
          <w:color w:val="000000"/>
          <w:sz w:val="22"/>
          <w:szCs w:val="22"/>
          <w:lang w:val="pt-BR"/>
        </w:rPr>
        <w:tab/>
        <w:t xml:space="preserve">CPF: </w:t>
      </w:r>
    </w:p>
    <w:sectPr w:rsidR="00113D23" w:rsidRPr="00B808C9" w:rsidSect="008357D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A9D03" w14:textId="77777777" w:rsidR="00B57CC7" w:rsidRDefault="00B57CC7" w:rsidP="008357DD">
      <w:r>
        <w:separator/>
      </w:r>
    </w:p>
  </w:endnote>
  <w:endnote w:type="continuationSeparator" w:id="0">
    <w:p w14:paraId="687A9E9D" w14:textId="77777777" w:rsidR="00B57CC7" w:rsidRDefault="00B57CC7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1"/>
    <w:family w:val="swiss"/>
    <w:pitch w:val="variable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2D03" w14:textId="0589AF0E" w:rsidR="00155609" w:rsidRDefault="00155609">
    <w:pPr>
      <w:pStyle w:val="Rodap"/>
    </w:pPr>
  </w:p>
  <w:p w14:paraId="7AFDF4BA" w14:textId="77777777" w:rsidR="00155609" w:rsidRDefault="00155609">
    <w:pPr>
      <w:pStyle w:val="Rodap"/>
    </w:pPr>
  </w:p>
  <w:p w14:paraId="73CF09AA" w14:textId="77777777" w:rsidR="00155609" w:rsidRDefault="00155609"/>
  <w:p w14:paraId="24BEC47B" w14:textId="12566502" w:rsidR="00155609" w:rsidRDefault="00155609"/>
  <w:p w14:paraId="4FDE21D7" w14:textId="7AC1340D" w:rsidR="00155609" w:rsidRDefault="00155609"/>
  <w:p w14:paraId="427DC196" w14:textId="77777777" w:rsidR="00EB71F2" w:rsidRDefault="00EB71F2"/>
  <w:p w14:paraId="2F68BB0E" w14:textId="7BCEBDE4" w:rsidR="00EB71F2" w:rsidRDefault="00EB71F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704A9" w14:textId="77777777" w:rsidR="00B57CC7" w:rsidRDefault="00B57CC7" w:rsidP="008357DD">
      <w:r>
        <w:separator/>
      </w:r>
    </w:p>
  </w:footnote>
  <w:footnote w:type="continuationSeparator" w:id="0">
    <w:p w14:paraId="1432E3C0" w14:textId="77777777" w:rsidR="00B57CC7" w:rsidRDefault="00B57CC7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99E4" w14:textId="62174985" w:rsidR="00155609" w:rsidRDefault="00433A56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  <w:p w14:paraId="3AFA09A4" w14:textId="77777777" w:rsidR="00155609" w:rsidRDefault="00155609"/>
  <w:p w14:paraId="4C957591" w14:textId="77777777" w:rsidR="00155609" w:rsidRDefault="00155609"/>
  <w:p w14:paraId="57C99D0F" w14:textId="77777777" w:rsidR="00155609" w:rsidRDefault="00155609"/>
  <w:p w14:paraId="160C32DC" w14:textId="77777777" w:rsidR="00EB71F2" w:rsidRDefault="00EB71F2"/>
  <w:p w14:paraId="6C3C78E1" w14:textId="77777777" w:rsidR="00EB71F2" w:rsidRDefault="00EB71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5B3EA" w14:textId="4FE8E3B2" w:rsidR="00155609" w:rsidRDefault="00433A56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123.1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  <w:p w14:paraId="70B09CE1" w14:textId="77777777" w:rsidR="00155609" w:rsidRDefault="00155609"/>
  <w:p w14:paraId="62EB19C6" w14:textId="77777777" w:rsidR="00155609" w:rsidRDefault="00155609"/>
  <w:p w14:paraId="1EDF2BDF" w14:textId="77777777" w:rsidR="00155609" w:rsidRDefault="00155609"/>
  <w:p w14:paraId="43163723" w14:textId="77777777" w:rsidR="00EB71F2" w:rsidRDefault="00EB71F2"/>
  <w:p w14:paraId="646F60E5" w14:textId="77777777" w:rsidR="00EB71F2" w:rsidRDefault="00EB71F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D9619" w14:textId="61451621" w:rsidR="00155609" w:rsidRDefault="00433A56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6D0"/>
    <w:multiLevelType w:val="multilevel"/>
    <w:tmpl w:val="56E63BF0"/>
    <w:lvl w:ilvl="0">
      <w:start w:val="1"/>
      <w:numFmt w:val="lowerLetter"/>
      <w:lvlText w:val="%1)"/>
      <w:lvlJc w:val="left"/>
      <w:pPr>
        <w:ind w:left="1017" w:hanging="36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852" w:hanging="361"/>
      </w:pPr>
    </w:lvl>
    <w:lvl w:ilvl="3">
      <w:numFmt w:val="bullet"/>
      <w:lvlText w:val="•"/>
      <w:lvlJc w:val="left"/>
      <w:pPr>
        <w:ind w:left="3769" w:hanging="361"/>
      </w:pPr>
    </w:lvl>
    <w:lvl w:ilvl="4">
      <w:numFmt w:val="bullet"/>
      <w:lvlText w:val="•"/>
      <w:lvlJc w:val="left"/>
      <w:pPr>
        <w:ind w:left="4685" w:hanging="361"/>
      </w:pPr>
    </w:lvl>
    <w:lvl w:ilvl="5">
      <w:numFmt w:val="bullet"/>
      <w:lvlText w:val="•"/>
      <w:lvlJc w:val="left"/>
      <w:pPr>
        <w:ind w:left="5602" w:hanging="361"/>
      </w:pPr>
    </w:lvl>
    <w:lvl w:ilvl="6">
      <w:numFmt w:val="bullet"/>
      <w:lvlText w:val="•"/>
      <w:lvlJc w:val="left"/>
      <w:pPr>
        <w:ind w:left="6518" w:hanging="361"/>
      </w:pPr>
    </w:lvl>
    <w:lvl w:ilvl="7">
      <w:numFmt w:val="bullet"/>
      <w:lvlText w:val="•"/>
      <w:lvlJc w:val="left"/>
      <w:pPr>
        <w:ind w:left="7434" w:hanging="361"/>
      </w:pPr>
    </w:lvl>
    <w:lvl w:ilvl="8">
      <w:numFmt w:val="bullet"/>
      <w:lvlText w:val="•"/>
      <w:lvlJc w:val="left"/>
      <w:pPr>
        <w:ind w:left="8351" w:hanging="361"/>
      </w:pPr>
    </w:lvl>
  </w:abstractNum>
  <w:abstractNum w:abstractNumId="1" w15:restartNumberingAfterBreak="0">
    <w:nsid w:val="05F247EF"/>
    <w:multiLevelType w:val="multilevel"/>
    <w:tmpl w:val="9DB6B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085BFF"/>
    <w:multiLevelType w:val="multilevel"/>
    <w:tmpl w:val="11543BF8"/>
    <w:lvl w:ilvl="0">
      <w:start w:val="1"/>
      <w:numFmt w:val="lowerLetter"/>
      <w:lvlText w:val="%1)"/>
      <w:lvlJc w:val="left"/>
      <w:pPr>
        <w:ind w:left="579" w:hanging="284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Roman"/>
      <w:lvlText w:val="%2."/>
      <w:lvlJc w:val="left"/>
      <w:pPr>
        <w:ind w:left="934" w:hanging="210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1967" w:hanging="211"/>
      </w:pPr>
    </w:lvl>
    <w:lvl w:ilvl="3">
      <w:numFmt w:val="bullet"/>
      <w:lvlText w:val="•"/>
      <w:lvlJc w:val="left"/>
      <w:pPr>
        <w:ind w:left="2994" w:hanging="211"/>
      </w:pPr>
    </w:lvl>
    <w:lvl w:ilvl="4">
      <w:numFmt w:val="bullet"/>
      <w:lvlText w:val="•"/>
      <w:lvlJc w:val="left"/>
      <w:pPr>
        <w:ind w:left="4021" w:hanging="211"/>
      </w:pPr>
    </w:lvl>
    <w:lvl w:ilvl="5">
      <w:numFmt w:val="bullet"/>
      <w:lvlText w:val="•"/>
      <w:lvlJc w:val="left"/>
      <w:pPr>
        <w:ind w:left="5048" w:hanging="211"/>
      </w:pPr>
    </w:lvl>
    <w:lvl w:ilvl="6">
      <w:numFmt w:val="bullet"/>
      <w:lvlText w:val="•"/>
      <w:lvlJc w:val="left"/>
      <w:pPr>
        <w:ind w:left="6075" w:hanging="211"/>
      </w:pPr>
    </w:lvl>
    <w:lvl w:ilvl="7">
      <w:numFmt w:val="bullet"/>
      <w:lvlText w:val="•"/>
      <w:lvlJc w:val="left"/>
      <w:pPr>
        <w:ind w:left="7102" w:hanging="211"/>
      </w:pPr>
    </w:lvl>
    <w:lvl w:ilvl="8">
      <w:numFmt w:val="bullet"/>
      <w:lvlText w:val="•"/>
      <w:lvlJc w:val="left"/>
      <w:pPr>
        <w:ind w:left="8129" w:hanging="211"/>
      </w:pPr>
    </w:lvl>
  </w:abstractNum>
  <w:abstractNum w:abstractNumId="3" w15:restartNumberingAfterBreak="0">
    <w:nsid w:val="0C8D216A"/>
    <w:multiLevelType w:val="multilevel"/>
    <w:tmpl w:val="551C95F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C1C"/>
    <w:multiLevelType w:val="multilevel"/>
    <w:tmpl w:val="67DCF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F444D"/>
    <w:multiLevelType w:val="multilevel"/>
    <w:tmpl w:val="DBC0114C"/>
    <w:lvl w:ilvl="0">
      <w:start w:val="5"/>
      <w:numFmt w:val="decimal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6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17D77"/>
    <w:multiLevelType w:val="multilevel"/>
    <w:tmpl w:val="2482F49A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8" w15:restartNumberingAfterBreak="0">
    <w:nsid w:val="317B68B5"/>
    <w:multiLevelType w:val="multilevel"/>
    <w:tmpl w:val="7528FC84"/>
    <w:lvl w:ilvl="0">
      <w:start w:val="1"/>
      <w:numFmt w:val="lowerLetter"/>
      <w:lvlText w:val="%1)"/>
      <w:lvlJc w:val="left"/>
      <w:pPr>
        <w:ind w:left="284" w:hanging="284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276" w:hanging="284"/>
      </w:pPr>
    </w:lvl>
    <w:lvl w:ilvl="2">
      <w:numFmt w:val="bullet"/>
      <w:lvlText w:val="•"/>
      <w:lvlJc w:val="left"/>
      <w:pPr>
        <w:ind w:left="2264" w:hanging="284"/>
      </w:pPr>
    </w:lvl>
    <w:lvl w:ilvl="3">
      <w:numFmt w:val="bullet"/>
      <w:lvlText w:val="•"/>
      <w:lvlJc w:val="left"/>
      <w:pPr>
        <w:ind w:left="3253" w:hanging="284"/>
      </w:pPr>
    </w:lvl>
    <w:lvl w:ilvl="4">
      <w:numFmt w:val="bullet"/>
      <w:lvlText w:val="•"/>
      <w:lvlJc w:val="left"/>
      <w:pPr>
        <w:ind w:left="4241" w:hanging="283"/>
      </w:pPr>
    </w:lvl>
    <w:lvl w:ilvl="5">
      <w:numFmt w:val="bullet"/>
      <w:lvlText w:val="•"/>
      <w:lvlJc w:val="left"/>
      <w:pPr>
        <w:ind w:left="5230" w:hanging="283"/>
      </w:pPr>
    </w:lvl>
    <w:lvl w:ilvl="6">
      <w:numFmt w:val="bullet"/>
      <w:lvlText w:val="•"/>
      <w:lvlJc w:val="left"/>
      <w:pPr>
        <w:ind w:left="6218" w:hanging="284"/>
      </w:pPr>
    </w:lvl>
    <w:lvl w:ilvl="7">
      <w:numFmt w:val="bullet"/>
      <w:lvlText w:val="•"/>
      <w:lvlJc w:val="left"/>
      <w:pPr>
        <w:ind w:left="7206" w:hanging="284"/>
      </w:pPr>
    </w:lvl>
    <w:lvl w:ilvl="8">
      <w:numFmt w:val="bullet"/>
      <w:lvlText w:val="•"/>
      <w:lvlJc w:val="left"/>
      <w:pPr>
        <w:ind w:left="8195" w:hanging="283"/>
      </w:pPr>
    </w:lvl>
  </w:abstractNum>
  <w:abstractNum w:abstractNumId="9" w15:restartNumberingAfterBreak="0">
    <w:nsid w:val="31D60BCA"/>
    <w:multiLevelType w:val="multilevel"/>
    <w:tmpl w:val="D932F19A"/>
    <w:lvl w:ilvl="0">
      <w:start w:val="1"/>
      <w:numFmt w:val="lowerLetter"/>
      <w:lvlText w:val="%1)"/>
      <w:lvlJc w:val="left"/>
      <w:pPr>
        <w:ind w:left="296" w:hanging="279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Letter"/>
      <w:lvlText w:val="%2)"/>
      <w:lvlJc w:val="left"/>
      <w:pPr>
        <w:ind w:left="2990" w:hanging="284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3798" w:hanging="283"/>
      </w:pPr>
    </w:lvl>
    <w:lvl w:ilvl="3">
      <w:numFmt w:val="bullet"/>
      <w:lvlText w:val="•"/>
      <w:lvlJc w:val="left"/>
      <w:pPr>
        <w:ind w:left="4596" w:hanging="284"/>
      </w:pPr>
    </w:lvl>
    <w:lvl w:ilvl="4">
      <w:numFmt w:val="bullet"/>
      <w:lvlText w:val="•"/>
      <w:lvlJc w:val="left"/>
      <w:pPr>
        <w:ind w:left="5394" w:hanging="284"/>
      </w:pPr>
    </w:lvl>
    <w:lvl w:ilvl="5">
      <w:numFmt w:val="bullet"/>
      <w:lvlText w:val="•"/>
      <w:lvlJc w:val="left"/>
      <w:pPr>
        <w:ind w:left="6192" w:hanging="283"/>
      </w:pPr>
    </w:lvl>
    <w:lvl w:ilvl="6">
      <w:numFmt w:val="bullet"/>
      <w:lvlText w:val="•"/>
      <w:lvlJc w:val="left"/>
      <w:pPr>
        <w:ind w:left="6991" w:hanging="284"/>
      </w:pPr>
    </w:lvl>
    <w:lvl w:ilvl="7">
      <w:numFmt w:val="bullet"/>
      <w:lvlText w:val="•"/>
      <w:lvlJc w:val="left"/>
      <w:pPr>
        <w:ind w:left="7789" w:hanging="284"/>
      </w:pPr>
    </w:lvl>
    <w:lvl w:ilvl="8">
      <w:numFmt w:val="bullet"/>
      <w:lvlText w:val="•"/>
      <w:lvlJc w:val="left"/>
      <w:pPr>
        <w:ind w:left="8587" w:hanging="284"/>
      </w:pPr>
    </w:lvl>
  </w:abstractNum>
  <w:abstractNum w:abstractNumId="10" w15:restartNumberingAfterBreak="0">
    <w:nsid w:val="33452A32"/>
    <w:multiLevelType w:val="multilevel"/>
    <w:tmpl w:val="EAFC8D70"/>
    <w:lvl w:ilvl="0">
      <w:start w:val="1"/>
      <w:numFmt w:val="lowerLetter"/>
      <w:lvlText w:val="%1)"/>
      <w:lvlJc w:val="left"/>
      <w:pPr>
        <w:ind w:left="296" w:hanging="284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288" w:hanging="284"/>
      </w:pPr>
    </w:lvl>
    <w:lvl w:ilvl="2">
      <w:numFmt w:val="bullet"/>
      <w:lvlText w:val="•"/>
      <w:lvlJc w:val="left"/>
      <w:pPr>
        <w:ind w:left="2276" w:hanging="284"/>
      </w:pPr>
    </w:lvl>
    <w:lvl w:ilvl="3">
      <w:numFmt w:val="bullet"/>
      <w:lvlText w:val="•"/>
      <w:lvlJc w:val="left"/>
      <w:pPr>
        <w:ind w:left="3265" w:hanging="284"/>
      </w:pPr>
    </w:lvl>
    <w:lvl w:ilvl="4">
      <w:numFmt w:val="bullet"/>
      <w:lvlText w:val="•"/>
      <w:lvlJc w:val="left"/>
      <w:pPr>
        <w:ind w:left="4253" w:hanging="283"/>
      </w:pPr>
    </w:lvl>
    <w:lvl w:ilvl="5">
      <w:numFmt w:val="bullet"/>
      <w:lvlText w:val="•"/>
      <w:lvlJc w:val="left"/>
      <w:pPr>
        <w:ind w:left="5242" w:hanging="283"/>
      </w:pPr>
    </w:lvl>
    <w:lvl w:ilvl="6">
      <w:numFmt w:val="bullet"/>
      <w:lvlText w:val="•"/>
      <w:lvlJc w:val="left"/>
      <w:pPr>
        <w:ind w:left="6230" w:hanging="284"/>
      </w:pPr>
    </w:lvl>
    <w:lvl w:ilvl="7">
      <w:numFmt w:val="bullet"/>
      <w:lvlText w:val="•"/>
      <w:lvlJc w:val="left"/>
      <w:pPr>
        <w:ind w:left="7218" w:hanging="284"/>
      </w:pPr>
    </w:lvl>
    <w:lvl w:ilvl="8">
      <w:numFmt w:val="bullet"/>
      <w:lvlText w:val="•"/>
      <w:lvlJc w:val="left"/>
      <w:pPr>
        <w:ind w:left="8207" w:hanging="283"/>
      </w:pPr>
    </w:lvl>
  </w:abstractNum>
  <w:abstractNum w:abstractNumId="11" w15:restartNumberingAfterBreak="0">
    <w:nsid w:val="342952E2"/>
    <w:multiLevelType w:val="multilevel"/>
    <w:tmpl w:val="C5665D8A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EF23BE"/>
    <w:multiLevelType w:val="multilevel"/>
    <w:tmpl w:val="CF4884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3100124"/>
    <w:multiLevelType w:val="multilevel"/>
    <w:tmpl w:val="FF8C275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73171"/>
    <w:multiLevelType w:val="multilevel"/>
    <w:tmpl w:val="E070EB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43E18"/>
    <w:multiLevelType w:val="multilevel"/>
    <w:tmpl w:val="A1769D0A"/>
    <w:lvl w:ilvl="0">
      <w:start w:val="1"/>
      <w:numFmt w:val="lowerLetter"/>
      <w:lvlText w:val="%1)"/>
      <w:lvlJc w:val="left"/>
      <w:pPr>
        <w:ind w:left="296" w:hanging="284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288" w:hanging="284"/>
      </w:pPr>
    </w:lvl>
    <w:lvl w:ilvl="2">
      <w:numFmt w:val="bullet"/>
      <w:lvlText w:val="•"/>
      <w:lvlJc w:val="left"/>
      <w:pPr>
        <w:ind w:left="2276" w:hanging="284"/>
      </w:pPr>
    </w:lvl>
    <w:lvl w:ilvl="3">
      <w:numFmt w:val="bullet"/>
      <w:lvlText w:val="•"/>
      <w:lvlJc w:val="left"/>
      <w:pPr>
        <w:ind w:left="3265" w:hanging="284"/>
      </w:pPr>
    </w:lvl>
    <w:lvl w:ilvl="4">
      <w:numFmt w:val="bullet"/>
      <w:lvlText w:val="•"/>
      <w:lvlJc w:val="left"/>
      <w:pPr>
        <w:ind w:left="4253" w:hanging="283"/>
      </w:pPr>
    </w:lvl>
    <w:lvl w:ilvl="5">
      <w:numFmt w:val="bullet"/>
      <w:lvlText w:val="•"/>
      <w:lvlJc w:val="left"/>
      <w:pPr>
        <w:ind w:left="5242" w:hanging="283"/>
      </w:pPr>
    </w:lvl>
    <w:lvl w:ilvl="6">
      <w:numFmt w:val="bullet"/>
      <w:lvlText w:val="•"/>
      <w:lvlJc w:val="left"/>
      <w:pPr>
        <w:ind w:left="6230" w:hanging="284"/>
      </w:pPr>
    </w:lvl>
    <w:lvl w:ilvl="7">
      <w:numFmt w:val="bullet"/>
      <w:lvlText w:val="•"/>
      <w:lvlJc w:val="left"/>
      <w:pPr>
        <w:ind w:left="7218" w:hanging="284"/>
      </w:pPr>
    </w:lvl>
    <w:lvl w:ilvl="8">
      <w:numFmt w:val="bullet"/>
      <w:lvlText w:val="•"/>
      <w:lvlJc w:val="left"/>
      <w:pPr>
        <w:ind w:left="8207" w:hanging="283"/>
      </w:pPr>
    </w:lvl>
  </w:abstractNum>
  <w:abstractNum w:abstractNumId="17" w15:restartNumberingAfterBreak="0">
    <w:nsid w:val="5F31181B"/>
    <w:multiLevelType w:val="multilevel"/>
    <w:tmpl w:val="D6E465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F76DB"/>
    <w:multiLevelType w:val="multilevel"/>
    <w:tmpl w:val="FD2C397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DCE4EFD"/>
    <w:multiLevelType w:val="multilevel"/>
    <w:tmpl w:val="F746FCBC"/>
    <w:lvl w:ilvl="0">
      <w:start w:val="1"/>
      <w:numFmt w:val="lowerLetter"/>
      <w:lvlText w:val="%1)"/>
      <w:lvlJc w:val="left"/>
      <w:pPr>
        <w:ind w:left="296" w:hanging="284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288" w:hanging="284"/>
      </w:pPr>
    </w:lvl>
    <w:lvl w:ilvl="2">
      <w:numFmt w:val="bullet"/>
      <w:lvlText w:val="•"/>
      <w:lvlJc w:val="left"/>
      <w:pPr>
        <w:ind w:left="2276" w:hanging="284"/>
      </w:pPr>
    </w:lvl>
    <w:lvl w:ilvl="3">
      <w:numFmt w:val="bullet"/>
      <w:lvlText w:val="•"/>
      <w:lvlJc w:val="left"/>
      <w:pPr>
        <w:ind w:left="3265" w:hanging="284"/>
      </w:pPr>
    </w:lvl>
    <w:lvl w:ilvl="4">
      <w:numFmt w:val="bullet"/>
      <w:lvlText w:val="•"/>
      <w:lvlJc w:val="left"/>
      <w:pPr>
        <w:ind w:left="4253" w:hanging="283"/>
      </w:pPr>
    </w:lvl>
    <w:lvl w:ilvl="5">
      <w:numFmt w:val="bullet"/>
      <w:lvlText w:val="•"/>
      <w:lvlJc w:val="left"/>
      <w:pPr>
        <w:ind w:left="5242" w:hanging="283"/>
      </w:pPr>
    </w:lvl>
    <w:lvl w:ilvl="6">
      <w:numFmt w:val="bullet"/>
      <w:lvlText w:val="•"/>
      <w:lvlJc w:val="left"/>
      <w:pPr>
        <w:ind w:left="6230" w:hanging="284"/>
      </w:pPr>
    </w:lvl>
    <w:lvl w:ilvl="7">
      <w:numFmt w:val="bullet"/>
      <w:lvlText w:val="•"/>
      <w:lvlJc w:val="left"/>
      <w:pPr>
        <w:ind w:left="7218" w:hanging="284"/>
      </w:pPr>
    </w:lvl>
    <w:lvl w:ilvl="8">
      <w:numFmt w:val="bullet"/>
      <w:lvlText w:val="•"/>
      <w:lvlJc w:val="left"/>
      <w:pPr>
        <w:ind w:left="8207" w:hanging="283"/>
      </w:pPr>
    </w:lvl>
  </w:abstractNum>
  <w:abstractNum w:abstractNumId="20" w15:restartNumberingAfterBreak="0">
    <w:nsid w:val="727E2E87"/>
    <w:multiLevelType w:val="multilevel"/>
    <w:tmpl w:val="7EAADA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D03A7"/>
    <w:multiLevelType w:val="multilevel"/>
    <w:tmpl w:val="7BA837E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A625342"/>
    <w:multiLevelType w:val="multilevel"/>
    <w:tmpl w:val="B88091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22367"/>
    <w:multiLevelType w:val="multilevel"/>
    <w:tmpl w:val="D2E8A862"/>
    <w:lvl w:ilvl="0">
      <w:start w:val="1"/>
      <w:numFmt w:val="decimal"/>
      <w:lvlText w:val="%1."/>
      <w:lvlJc w:val="left"/>
      <w:pPr>
        <w:ind w:left="202" w:hanging="202"/>
      </w:pPr>
      <w:rPr>
        <w:b/>
        <w:sz w:val="24"/>
        <w:szCs w:val="24"/>
      </w:rPr>
    </w:lvl>
    <w:lvl w:ilvl="1">
      <w:numFmt w:val="bullet"/>
      <w:lvlText w:val="●"/>
      <w:lvlJc w:val="left"/>
      <w:pPr>
        <w:ind w:left="1017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2038" w:hanging="360"/>
      </w:pPr>
    </w:lvl>
    <w:lvl w:ilvl="3">
      <w:numFmt w:val="bullet"/>
      <w:lvlText w:val="•"/>
      <w:lvlJc w:val="left"/>
      <w:pPr>
        <w:ind w:left="3056" w:hanging="361"/>
      </w:pPr>
    </w:lvl>
    <w:lvl w:ilvl="4">
      <w:numFmt w:val="bullet"/>
      <w:lvlText w:val="•"/>
      <w:lvlJc w:val="left"/>
      <w:pPr>
        <w:ind w:left="4074" w:hanging="361"/>
      </w:pPr>
    </w:lvl>
    <w:lvl w:ilvl="5">
      <w:numFmt w:val="bullet"/>
      <w:lvlText w:val="•"/>
      <w:lvlJc w:val="left"/>
      <w:pPr>
        <w:ind w:left="5092" w:hanging="361"/>
      </w:pPr>
    </w:lvl>
    <w:lvl w:ilvl="6">
      <w:numFmt w:val="bullet"/>
      <w:lvlText w:val="•"/>
      <w:lvlJc w:val="left"/>
      <w:pPr>
        <w:ind w:left="6111" w:hanging="361"/>
      </w:pPr>
    </w:lvl>
    <w:lvl w:ilvl="7">
      <w:numFmt w:val="bullet"/>
      <w:lvlText w:val="•"/>
      <w:lvlJc w:val="left"/>
      <w:pPr>
        <w:ind w:left="7129" w:hanging="361"/>
      </w:pPr>
    </w:lvl>
    <w:lvl w:ilvl="8">
      <w:numFmt w:val="bullet"/>
      <w:lvlText w:val="•"/>
      <w:lvlJc w:val="left"/>
      <w:pPr>
        <w:ind w:left="8147" w:hanging="361"/>
      </w:p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8"/>
  </w:num>
  <w:num w:numId="5">
    <w:abstractNumId w:val="12"/>
  </w:num>
  <w:num w:numId="6">
    <w:abstractNumId w:val="17"/>
  </w:num>
  <w:num w:numId="7">
    <w:abstractNumId w:val="13"/>
  </w:num>
  <w:num w:numId="8">
    <w:abstractNumId w:val="7"/>
  </w:num>
  <w:num w:numId="9">
    <w:abstractNumId w:val="5"/>
  </w:num>
  <w:num w:numId="10">
    <w:abstractNumId w:val="23"/>
  </w:num>
  <w:num w:numId="11">
    <w:abstractNumId w:val="4"/>
  </w:num>
  <w:num w:numId="12">
    <w:abstractNumId w:val="22"/>
  </w:num>
  <w:num w:numId="13">
    <w:abstractNumId w:val="11"/>
  </w:num>
  <w:num w:numId="14">
    <w:abstractNumId w:val="1"/>
  </w:num>
  <w:num w:numId="15">
    <w:abstractNumId w:val="3"/>
  </w:num>
  <w:num w:numId="16">
    <w:abstractNumId w:val="15"/>
  </w:num>
  <w:num w:numId="17">
    <w:abstractNumId w:val="24"/>
  </w:num>
  <w:num w:numId="18">
    <w:abstractNumId w:val="0"/>
  </w:num>
  <w:num w:numId="19">
    <w:abstractNumId w:val="19"/>
  </w:num>
  <w:num w:numId="20">
    <w:abstractNumId w:val="9"/>
  </w:num>
  <w:num w:numId="21">
    <w:abstractNumId w:val="2"/>
  </w:num>
  <w:num w:numId="22">
    <w:abstractNumId w:val="20"/>
  </w:num>
  <w:num w:numId="23">
    <w:abstractNumId w:val="16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F"/>
    <w:rsid w:val="0002665B"/>
    <w:rsid w:val="000410C2"/>
    <w:rsid w:val="0005155C"/>
    <w:rsid w:val="00053804"/>
    <w:rsid w:val="00062054"/>
    <w:rsid w:val="000A02C8"/>
    <w:rsid w:val="00113D23"/>
    <w:rsid w:val="001247CA"/>
    <w:rsid w:val="00155609"/>
    <w:rsid w:val="0015757D"/>
    <w:rsid w:val="00164011"/>
    <w:rsid w:val="00197FE4"/>
    <w:rsid w:val="001A1BC6"/>
    <w:rsid w:val="00237B65"/>
    <w:rsid w:val="00262D89"/>
    <w:rsid w:val="00291DC4"/>
    <w:rsid w:val="00396591"/>
    <w:rsid w:val="00400F23"/>
    <w:rsid w:val="00433A56"/>
    <w:rsid w:val="004A7D96"/>
    <w:rsid w:val="004E43D6"/>
    <w:rsid w:val="005228B6"/>
    <w:rsid w:val="005410E1"/>
    <w:rsid w:val="005437F0"/>
    <w:rsid w:val="00544587"/>
    <w:rsid w:val="00556805"/>
    <w:rsid w:val="00570624"/>
    <w:rsid w:val="00572ECA"/>
    <w:rsid w:val="00613227"/>
    <w:rsid w:val="00642DBF"/>
    <w:rsid w:val="0069472B"/>
    <w:rsid w:val="006A3B86"/>
    <w:rsid w:val="006A5365"/>
    <w:rsid w:val="006D1D2D"/>
    <w:rsid w:val="007159E4"/>
    <w:rsid w:val="00751C69"/>
    <w:rsid w:val="007C06E1"/>
    <w:rsid w:val="007C163A"/>
    <w:rsid w:val="007D32E0"/>
    <w:rsid w:val="008357DD"/>
    <w:rsid w:val="0084533F"/>
    <w:rsid w:val="00856ABD"/>
    <w:rsid w:val="008F1406"/>
    <w:rsid w:val="0091190A"/>
    <w:rsid w:val="00A612FB"/>
    <w:rsid w:val="00B148AE"/>
    <w:rsid w:val="00B57CC7"/>
    <w:rsid w:val="00B808C9"/>
    <w:rsid w:val="00BA468E"/>
    <w:rsid w:val="00C32FB2"/>
    <w:rsid w:val="00C34AD2"/>
    <w:rsid w:val="00C6513F"/>
    <w:rsid w:val="00CA4E68"/>
    <w:rsid w:val="00CC5B48"/>
    <w:rsid w:val="00D24182"/>
    <w:rsid w:val="00D30CDA"/>
    <w:rsid w:val="00D70F48"/>
    <w:rsid w:val="00D91335"/>
    <w:rsid w:val="00DA7209"/>
    <w:rsid w:val="00E2740E"/>
    <w:rsid w:val="00E52F58"/>
    <w:rsid w:val="00EA2679"/>
    <w:rsid w:val="00EB71F2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link w:val="Ttulo1Char"/>
    <w:uiPriority w:val="1"/>
    <w:qFormat/>
    <w:rsid w:val="00642DBF"/>
    <w:pPr>
      <w:widowControl w:val="0"/>
      <w:autoSpaceDE w:val="0"/>
      <w:autoSpaceDN w:val="0"/>
      <w:ind w:left="296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8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8B6"/>
    <w:rPr>
      <w:rFonts w:ascii="Segoe UI" w:eastAsiaTheme="minorEastAs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642DBF"/>
    <w:rPr>
      <w:rFonts w:ascii="Arial" w:eastAsia="Arial" w:hAnsi="Arial" w:cs="Arial"/>
      <w:b/>
      <w:bCs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Theme="minorEastAsia"/>
      <w:sz w:val="20"/>
      <w:szCs w:val="20"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0515BD-A19F-4C13-A6B7-3FE70CEE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8429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Debora Napoleao Barreira e Souza</cp:lastModifiedBy>
  <cp:revision>3</cp:revision>
  <dcterms:created xsi:type="dcterms:W3CDTF">2023-06-01T17:58:00Z</dcterms:created>
  <dcterms:modified xsi:type="dcterms:W3CDTF">2023-06-01T18:01:00Z</dcterms:modified>
</cp:coreProperties>
</file>